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191AA" w14:textId="77777777" w:rsidR="007C7DCC" w:rsidRPr="007C7DCC" w:rsidRDefault="007C7DCC" w:rsidP="007C7D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7DCC">
        <w:rPr>
          <w:rFonts w:ascii="Times New Roman" w:hAnsi="Times New Roman" w:cs="Times New Roman"/>
          <w:sz w:val="28"/>
          <w:szCs w:val="28"/>
        </w:rPr>
        <w:t>ПРОЕКТ</w:t>
      </w:r>
    </w:p>
    <w:p w14:paraId="5DAE0744" w14:textId="77777777" w:rsidR="007C7DCC" w:rsidRPr="007C7DCC" w:rsidRDefault="007C7DCC" w:rsidP="007C7DC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785993BE" w14:textId="1617E84C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1F85CA46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6AADA8C8" w14:textId="5F259234" w:rsidR="007C7DCC" w:rsidRPr="007C7DCC" w:rsidRDefault="00AB1D58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2330FA31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28FAF51B" w14:textId="0D664E4E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  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6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по  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14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2026 года</w:t>
      </w:r>
    </w:p>
    <w:p w14:paraId="3E99D557" w14:textId="77777777" w:rsid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7F4BF" w14:textId="77777777" w:rsidR="00AB1D58" w:rsidRPr="00AB1D58" w:rsidRDefault="00AB1D58" w:rsidP="00AB1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27574894"/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14:paraId="2F89CD3A" w14:textId="5ECF15AB" w:rsidR="00AB1D58" w:rsidRPr="00FE341A" w:rsidRDefault="00AB1D58" w:rsidP="00AB1D58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FE5A9B">
        <w:rPr>
          <w:rFonts w:ascii="Times New Roman" w:hAnsi="Times New Roman"/>
          <w:b/>
          <w:sz w:val="28"/>
          <w:szCs w:val="28"/>
        </w:rPr>
        <w:t>Постановка граждан, имеющих трех и более детей на учет,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FE341A">
        <w:rPr>
          <w:rFonts w:ascii="Times New Roman" w:hAnsi="Times New Roman"/>
          <w:b/>
          <w:sz w:val="28"/>
          <w:szCs w:val="28"/>
        </w:rPr>
        <w:t>»</w:t>
      </w:r>
    </w:p>
    <w:p w14:paraId="5492FC0A" w14:textId="77777777" w:rsidR="00AB1D58" w:rsidRPr="00676F8E" w:rsidRDefault="00AB1D58" w:rsidP="00AB1D5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8935A0" w14:textId="77777777" w:rsidR="00AB1D58" w:rsidRPr="00AB1D58" w:rsidRDefault="00AB1D58" w:rsidP="00AB1D58">
      <w:pPr>
        <w:pStyle w:val="ConsPlusNormal"/>
        <w:jc w:val="both"/>
        <w:rPr>
          <w:rFonts w:ascii="Times New Roman" w:hAnsi="Times New Roman" w:cs="Times New Roman"/>
        </w:rPr>
      </w:pPr>
    </w:p>
    <w:p w14:paraId="74DB24C5" w14:textId="77777777" w:rsidR="00AB1D58" w:rsidRPr="00AB1D58" w:rsidRDefault="00AB1D58" w:rsidP="00AB1D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6 октября 2003 года № 131-ФЗ «Об общих принципах организации местного самоуправления в Российской Федерации», распоряжением Правительства Российской Федерации  от 18 сентября 2019 года № 2113-р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самоуправления», Земельным кодексом Российской Федерации, 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 октября  2025 года № 762, п о с т а н о в л я ю:</w:t>
      </w:r>
    </w:p>
    <w:p w14:paraId="161E9E1E" w14:textId="30397300" w:rsidR="00AB1D58" w:rsidRPr="00AB1D58" w:rsidRDefault="00AB1D58" w:rsidP="00AB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  муниципальной услуги «</w:t>
      </w:r>
      <w:r w:rsidRPr="001E272B">
        <w:rPr>
          <w:rFonts w:ascii="Times New Roman" w:eastAsia="Times New Roman" w:hAnsi="Times New Roman"/>
          <w:sz w:val="28"/>
          <w:szCs w:val="28"/>
          <w:lang w:eastAsia="ru-RU"/>
        </w:rPr>
        <w:t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AB1D58">
        <w:rPr>
          <w:rFonts w:ascii="Times New Roman" w:hAnsi="Times New Roman" w:cs="Times New Roman"/>
          <w:sz w:val="28"/>
          <w:szCs w:val="28"/>
        </w:rPr>
        <w:t>»</w:t>
      </w:r>
      <w:r w:rsidRPr="00AB1D5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B1D58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033267D0" w14:textId="2A44413B" w:rsidR="00110255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2.</w:t>
      </w:r>
      <w:r w:rsidR="00110255"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Ейского городского поселения Ейского района от 16 мая 2023 года № 458 «Об утверждении </w:t>
      </w:r>
      <w:r w:rsidR="00110255" w:rsidRPr="00AB1D58">
        <w:rPr>
          <w:rFonts w:ascii="Times New Roman" w:hAnsi="Times New Roman" w:cs="Times New Roman"/>
          <w:sz w:val="28"/>
          <w:szCs w:val="28"/>
        </w:rPr>
        <w:t>административн</w:t>
      </w:r>
      <w:r w:rsidR="00110255">
        <w:rPr>
          <w:rFonts w:ascii="Times New Roman" w:hAnsi="Times New Roman" w:cs="Times New Roman"/>
          <w:sz w:val="28"/>
          <w:szCs w:val="28"/>
        </w:rPr>
        <w:t>ого</w:t>
      </w:r>
      <w:r w:rsidR="00110255" w:rsidRPr="00AB1D5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10255">
        <w:rPr>
          <w:rFonts w:ascii="Times New Roman" w:hAnsi="Times New Roman" w:cs="Times New Roman"/>
          <w:sz w:val="28"/>
          <w:szCs w:val="28"/>
        </w:rPr>
        <w:t>а</w:t>
      </w:r>
      <w:r w:rsidR="00110255" w:rsidRPr="00AB1D58">
        <w:rPr>
          <w:rFonts w:ascii="Times New Roman" w:hAnsi="Times New Roman" w:cs="Times New Roman"/>
          <w:sz w:val="28"/>
          <w:szCs w:val="28"/>
        </w:rPr>
        <w:t xml:space="preserve"> предоставления   муниципальной услуги «</w:t>
      </w:r>
      <w:r w:rsidR="00110255" w:rsidRPr="001E272B">
        <w:rPr>
          <w:rFonts w:ascii="Times New Roman" w:eastAsia="Times New Roman" w:hAnsi="Times New Roman"/>
          <w:sz w:val="28"/>
          <w:szCs w:val="28"/>
          <w:lang w:eastAsia="ru-RU"/>
        </w:rPr>
        <w:t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="00110255" w:rsidRPr="00AB1D58">
        <w:rPr>
          <w:rFonts w:ascii="Times New Roman" w:hAnsi="Times New Roman" w:cs="Times New Roman"/>
          <w:sz w:val="28"/>
          <w:szCs w:val="28"/>
        </w:rPr>
        <w:t>»</w:t>
      </w:r>
      <w:r w:rsidR="00110255">
        <w:rPr>
          <w:rFonts w:ascii="Times New Roman" w:hAnsi="Times New Roman" w:cs="Times New Roman"/>
          <w:sz w:val="28"/>
          <w:szCs w:val="28"/>
        </w:rPr>
        <w:t>.</w:t>
      </w:r>
    </w:p>
    <w:p w14:paraId="2FA4A4D0" w14:textId="6D9E060B" w:rsidR="00AB1D58" w:rsidRPr="00AB1D58" w:rsidRDefault="00110255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B1D58" w:rsidRPr="00AB1D58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(Воробьева С.В.) обнародовать настоящее постановление.</w:t>
      </w:r>
    </w:p>
    <w:p w14:paraId="5A539714" w14:textId="5126DEBA" w:rsidR="00AB1D58" w:rsidRPr="00AB1D58" w:rsidRDefault="00110255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B1D58" w:rsidRPr="00AB1D58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14:paraId="53D7BA19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60B372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74EFC5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C32E859" w14:textId="77777777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8088344" w14:textId="3DC7D25A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D58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Д.В. Квитовский</w:t>
      </w:r>
    </w:p>
    <w:p w14:paraId="646EE964" w14:textId="77777777" w:rsidR="00AB1D58" w:rsidRPr="007C7DCC" w:rsidRDefault="00AB1D58" w:rsidP="00AB1D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EA4D1F" w14:textId="77777777" w:rsidR="00FB56B1" w:rsidRPr="007C7DCC" w:rsidRDefault="00FB56B1" w:rsidP="007C7D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6B1" w:rsidRPr="007C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6504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EBB"/>
    <w:rsid w:val="00110255"/>
    <w:rsid w:val="001E0B07"/>
    <w:rsid w:val="00292357"/>
    <w:rsid w:val="0046646A"/>
    <w:rsid w:val="007C7DCC"/>
    <w:rsid w:val="0085317C"/>
    <w:rsid w:val="00951AAE"/>
    <w:rsid w:val="009D0EBB"/>
    <w:rsid w:val="00AB1D58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E965"/>
  <w15:chartTrackingRefBased/>
  <w15:docId w15:val="{B660DA59-7201-462B-B088-E26AA770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0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E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E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0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0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0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0E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0E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0E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0E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0E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0E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0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0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0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0E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0E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0E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0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0E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0EB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AB1D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Анастасия Щапка</cp:lastModifiedBy>
  <cp:revision>4</cp:revision>
  <dcterms:created xsi:type="dcterms:W3CDTF">2026-07-07T11:52:00Z</dcterms:created>
  <dcterms:modified xsi:type="dcterms:W3CDTF">2026-07-07T13:15:00Z</dcterms:modified>
</cp:coreProperties>
</file>